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EA" w:rsidRPr="00CD6DEA" w:rsidRDefault="00CD6DEA" w:rsidP="00CD6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D6D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 xml:space="preserve">M.V. </w:t>
      </w:r>
      <w:proofErr w:type="spellStart"/>
      <w:r w:rsidRPr="00CD6D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Lomonosov</w:t>
      </w:r>
      <w:proofErr w:type="spellEnd"/>
      <w:r w:rsidRPr="00CD6D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 xml:space="preserve"> Moscow State University</w:t>
      </w:r>
    </w:p>
    <w:p w:rsidR="00CD6DEA" w:rsidRPr="00CD6DEA" w:rsidRDefault="00CD6DEA" w:rsidP="00CD6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D6D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N.M. Emanuel Institute of Biochemical Physics RAS</w:t>
      </w:r>
    </w:p>
    <w:p w:rsidR="00CD6DEA" w:rsidRPr="00CD6DEA" w:rsidRDefault="0059696C" w:rsidP="00CD6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Shemyakin-Ovchinnikov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 xml:space="preserve"> </w:t>
      </w:r>
      <w:r w:rsidR="00CD6DEA" w:rsidRPr="00CD6D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Institute of Bioorganic Chemistry RAS</w:t>
      </w:r>
    </w:p>
    <w:p w:rsidR="00CD6DEA" w:rsidRPr="00CD6DEA" w:rsidRDefault="00CD6DEA" w:rsidP="00CD6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D6D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Federal Research Centre “Fundamentals of Biotechnology” of the R</w:t>
      </w:r>
      <w:r w:rsidR="00F532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AS</w:t>
      </w:r>
    </w:p>
    <w:p w:rsidR="00CD6DEA" w:rsidRPr="00CD6DEA" w:rsidRDefault="00CD6DEA" w:rsidP="00CD6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D6D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Institute of Physiologically Active Compounds RAS</w:t>
      </w:r>
    </w:p>
    <w:p w:rsidR="00CD6DEA" w:rsidRPr="00CD6DEA" w:rsidRDefault="00CD6DEA" w:rsidP="00CD6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D6D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Institute of Organic and Ph</w:t>
      </w:r>
      <w:r w:rsidR="005969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 xml:space="preserve">ysical Chemistry A.E. </w:t>
      </w:r>
      <w:proofErr w:type="spellStart"/>
      <w:r w:rsidR="005969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Arbuzov</w:t>
      </w:r>
      <w:proofErr w:type="spellEnd"/>
      <w:r w:rsidR="005969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 xml:space="preserve"> </w:t>
      </w:r>
      <w:r w:rsidRPr="00CD6D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KSC RAS</w:t>
      </w:r>
    </w:p>
    <w:p w:rsidR="00CD6DEA" w:rsidRPr="00CD6DEA" w:rsidRDefault="0059696C" w:rsidP="00CD6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 xml:space="preserve">JSC </w:t>
      </w:r>
      <w:proofErr w:type="spellStart"/>
      <w:r w:rsidR="00CD6DEA" w:rsidRPr="00CD6D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BioChemMack</w:t>
      </w:r>
      <w:proofErr w:type="spellEnd"/>
    </w:p>
    <w:p w:rsidR="00CD6DEA" w:rsidRPr="00CD6DEA" w:rsidRDefault="00CD6DEA" w:rsidP="00CD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3298" w:rsidRDefault="00F53298" w:rsidP="00CD6DE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CD6DEA" w:rsidRPr="00CD6DEA" w:rsidRDefault="00CD6DEA" w:rsidP="00CD6DE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6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12</w:t>
      </w:r>
      <w:r w:rsidRPr="00CD6DEA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vertAlign w:val="superscript"/>
          <w:lang w:val="en-US" w:eastAsia="ru-RU"/>
        </w:rPr>
        <w:t>th</w:t>
      </w:r>
      <w:r w:rsidRPr="00CD6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INTERNATIONAL CONFERENCE</w:t>
      </w:r>
      <w:r w:rsidRPr="00CD6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br/>
        <w:t>“BIOCATALYSIS.FUNDAMENTALS &amp; APPLICATIONS”</w:t>
      </w:r>
    </w:p>
    <w:p w:rsidR="00CD6DEA" w:rsidRDefault="00CD6DEA" w:rsidP="00CD6DE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CD6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“BIOCATALYSIS-2019”</w:t>
      </w:r>
    </w:p>
    <w:p w:rsidR="00F53298" w:rsidRPr="00CD6DEA" w:rsidRDefault="00F53298" w:rsidP="00CD6DE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D6DEA" w:rsidRPr="00CD6DEA" w:rsidRDefault="00CD6DEA" w:rsidP="00CD6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6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June, 24-28, 2019, Moscow-St. Petersburg,</w:t>
      </w:r>
    </w:p>
    <w:p w:rsidR="00CD6DEA" w:rsidRPr="00CD6DEA" w:rsidRDefault="00CD6DEA" w:rsidP="00CD6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6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Russian Federation</w:t>
      </w:r>
    </w:p>
    <w:p w:rsidR="00CD6DEA" w:rsidRDefault="00CD6DEA" w:rsidP="00CD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D6DEA" w:rsidRPr="00CD6DEA" w:rsidRDefault="00CD6DEA" w:rsidP="00CD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D6DEA" w:rsidRPr="00CD6DEA" w:rsidRDefault="00CD6DEA" w:rsidP="00CD6DE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6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Second</w:t>
      </w:r>
      <w:proofErr w:type="spellEnd"/>
      <w:r w:rsidRPr="00CD6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6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Circular</w:t>
      </w:r>
      <w:proofErr w:type="spellEnd"/>
    </w:p>
    <w:p w:rsidR="00CD6DEA" w:rsidRPr="00CD6DEA" w:rsidRDefault="00CD6DEA" w:rsidP="00CD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EA" w:rsidRPr="00CD6DEA" w:rsidRDefault="00CD6DEA" w:rsidP="00CD6DEA">
      <w:pPr>
        <w:spacing w:after="6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E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38475" cy="2428875"/>
            <wp:effectExtent l="19050" t="0" r="9525" b="0"/>
            <wp:docPr id="1" name="Рисунок 1" descr="https://lh6.googleusercontent.com/WaDlO3Zdv0aiXdMOnafkYfmRs3Cdj-1tTkktDt5ChpgiOnrz6ll4UKgQaNhgJISlgCxjGqkObpPDW_CFuLh7voZ6UbjFG4FBf3_NdL8dySISNJpuQ38g1EA8n4e6h09HbXNgL7LD_DICfR_J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WaDlO3Zdv0aiXdMOnafkYfmRs3Cdj-1tTkktDt5ChpgiOnrz6ll4UKgQaNhgJISlgCxjGqkObpPDW_CFuLh7voZ6UbjFG4FBf3_NdL8dySISNJpuQ38g1EA8n4e6h09HbXNgL7LD_DICfR_J7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DEA" w:rsidRPr="00CD6DEA" w:rsidRDefault="00CD6DEA" w:rsidP="00CD6DEA">
      <w:pPr>
        <w:spacing w:after="0" w:line="240" w:lineRule="auto"/>
        <w:ind w:right="89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D6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Dear colleagues,</w:t>
      </w:r>
    </w:p>
    <w:p w:rsidR="00CD6DEA" w:rsidRPr="00CD6DEA" w:rsidRDefault="00CD6DEA" w:rsidP="00CD6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D6DEA" w:rsidRPr="00CD6DEA" w:rsidRDefault="00CD6DEA" w:rsidP="00CD6DEA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3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ab/>
      </w:r>
      <w:r w:rsidRPr="00CD6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The </w:t>
      </w:r>
      <w:proofErr w:type="spellStart"/>
      <w:r w:rsidRPr="00CD6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Lomonosov</w:t>
      </w:r>
      <w:proofErr w:type="spellEnd"/>
      <w:r w:rsidRPr="00CD6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Moscow State University is planning to convene a traditional biannual 12</w:t>
      </w:r>
      <w:r w:rsidRPr="00CD6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en-US" w:eastAsia="ru-RU"/>
        </w:rPr>
        <w:t>th</w:t>
      </w:r>
      <w:r w:rsidRPr="00CD6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International Conference "BIOCATALYSIS-2019" in June, 24–28, 2019.</w:t>
      </w:r>
    </w:p>
    <w:p w:rsidR="00CD6DEA" w:rsidRPr="00CD6DEA" w:rsidRDefault="00CD6DEA" w:rsidP="00CD6DEA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D6DEA" w:rsidRDefault="00CD6DEA" w:rsidP="00CD6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val="en-US" w:eastAsia="ru-RU"/>
        </w:rPr>
      </w:pPr>
    </w:p>
    <w:p w:rsidR="00CD6DEA" w:rsidRPr="00CD6DEA" w:rsidRDefault="00CD6DEA" w:rsidP="00CD6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EA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TENTATIVE SCIENTIFIC PROGRAMME</w:t>
      </w:r>
    </w:p>
    <w:p w:rsidR="00CD6DEA" w:rsidRPr="00CD6DEA" w:rsidRDefault="00CD6DEA" w:rsidP="00CD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EA" w:rsidRPr="00CD6DEA" w:rsidRDefault="00CD6DEA" w:rsidP="00CD6DE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CD6D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Structure, catalytic mechanism and protein engineering of enzymes</w:t>
      </w:r>
    </w:p>
    <w:p w:rsidR="00CD6DEA" w:rsidRPr="00CD6DEA" w:rsidRDefault="00CD6DEA" w:rsidP="00CD6DE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CD6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Supercomputer</w:t>
      </w:r>
      <w:proofErr w:type="spellEnd"/>
      <w:r w:rsidRPr="00CD6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D6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modelling</w:t>
      </w:r>
      <w:proofErr w:type="spellEnd"/>
      <w:r w:rsidRPr="00CD6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D6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in</w:t>
      </w:r>
      <w:proofErr w:type="spellEnd"/>
      <w:r w:rsidRPr="00CD6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D6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biocatalysis</w:t>
      </w:r>
      <w:proofErr w:type="spellEnd"/>
    </w:p>
    <w:p w:rsidR="00CD6DEA" w:rsidRPr="00CD6DEA" w:rsidRDefault="00CD6DEA" w:rsidP="00CD6DE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CD6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Neuroenzymology</w:t>
      </w:r>
      <w:proofErr w:type="spellEnd"/>
    </w:p>
    <w:p w:rsidR="00CD6DEA" w:rsidRPr="00CD6DEA" w:rsidRDefault="00CD6DEA" w:rsidP="00CD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6D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lastRenderedPageBreak/>
        <w:t xml:space="preserve">4. Bioinformatics and </w:t>
      </w:r>
      <w:proofErr w:type="spellStart"/>
      <w:r w:rsidRPr="00CD6D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biocatalysis</w:t>
      </w:r>
      <w:proofErr w:type="spellEnd"/>
      <w:r w:rsidRPr="00CD6D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 Metabolic design</w:t>
      </w:r>
    </w:p>
    <w:p w:rsidR="00CD6DEA" w:rsidRPr="00CD6DEA" w:rsidRDefault="00CD6DEA" w:rsidP="00CD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6D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5. Industrial </w:t>
      </w:r>
      <w:proofErr w:type="spellStart"/>
      <w:r w:rsidRPr="00CD6D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biocatalysis</w:t>
      </w:r>
      <w:proofErr w:type="spellEnd"/>
      <w:r w:rsidRPr="00CD6D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(enzymes, multi enzyme systems and cells). </w:t>
      </w:r>
      <w:proofErr w:type="gramStart"/>
      <w:r w:rsidRPr="00CD6D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Fine organic synthesis.</w:t>
      </w:r>
      <w:proofErr w:type="gramEnd"/>
      <w:r w:rsidRPr="00CD6D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Design of biotransformation processes</w:t>
      </w:r>
    </w:p>
    <w:p w:rsidR="00CD6DEA" w:rsidRPr="00CD6DEA" w:rsidRDefault="00CD6DEA" w:rsidP="00CD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6D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6. Analytical applications of </w:t>
      </w:r>
      <w:proofErr w:type="spellStart"/>
      <w:r w:rsidRPr="00CD6D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biocatalysis</w:t>
      </w:r>
      <w:proofErr w:type="spellEnd"/>
      <w:r w:rsidRPr="00CD6D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: test systems, biosensors, </w:t>
      </w:r>
      <w:proofErr w:type="spellStart"/>
      <w:r w:rsidRPr="00CD6D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bioanalytical</w:t>
      </w:r>
      <w:proofErr w:type="spellEnd"/>
      <w:r w:rsidRPr="00CD6D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nanotechnology and biochips. </w:t>
      </w:r>
      <w:proofErr w:type="spellStart"/>
      <w:r w:rsidRPr="00CD6D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Biocatalysis</w:t>
      </w:r>
      <w:proofErr w:type="spellEnd"/>
      <w:r w:rsidRPr="00CD6D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for chemical and biological safety</w:t>
      </w:r>
    </w:p>
    <w:p w:rsidR="00CD6DEA" w:rsidRPr="00CD6DEA" w:rsidRDefault="00CD6DEA" w:rsidP="00CD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6D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7. </w:t>
      </w:r>
      <w:proofErr w:type="spellStart"/>
      <w:r w:rsidRPr="00CD6D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Biocatalysis</w:t>
      </w:r>
      <w:proofErr w:type="spellEnd"/>
      <w:r w:rsidRPr="00CD6D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in environmental biotechnology</w:t>
      </w:r>
    </w:p>
    <w:p w:rsidR="00CD6DEA" w:rsidRPr="00CD6DEA" w:rsidRDefault="00CD6DEA" w:rsidP="00CD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6D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8. Enzyme, </w:t>
      </w:r>
      <w:proofErr w:type="spellStart"/>
      <w:r w:rsidRPr="00CD6D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ribozymes</w:t>
      </w:r>
      <w:proofErr w:type="spellEnd"/>
      <w:r w:rsidRPr="00CD6D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and proteins as drugs and vaccines</w:t>
      </w:r>
    </w:p>
    <w:p w:rsidR="00CD6DEA" w:rsidRPr="00CD6DEA" w:rsidRDefault="00CD6DEA" w:rsidP="00CD6DEA">
      <w:p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6D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9. </w:t>
      </w:r>
      <w:proofErr w:type="spellStart"/>
      <w:r w:rsidRPr="00CD6D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Nanomaterials</w:t>
      </w:r>
      <w:proofErr w:type="spellEnd"/>
      <w:r w:rsidRPr="00CD6D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and Nanotechnologies in Life Systems. Safety and </w:t>
      </w:r>
      <w:proofErr w:type="spellStart"/>
      <w:r w:rsidRPr="00CD6D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Nanomedicine</w:t>
      </w:r>
      <w:proofErr w:type="spellEnd"/>
      <w:r w:rsidRPr="00CD6D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</w:p>
    <w:p w:rsidR="00CD6DEA" w:rsidRPr="00CD6DEA" w:rsidRDefault="00CD6DEA" w:rsidP="00CD6DEA">
      <w:p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6D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10. </w:t>
      </w:r>
      <w:proofErr w:type="spellStart"/>
      <w:r w:rsidRPr="00CD6D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Nanoplasmonics</w:t>
      </w:r>
      <w:proofErr w:type="spellEnd"/>
      <w:r w:rsidRPr="00CD6D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: </w:t>
      </w:r>
      <w:proofErr w:type="spellStart"/>
      <w:r w:rsidRPr="00CD6D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sensoric</w:t>
      </w:r>
      <w:proofErr w:type="spellEnd"/>
      <w:r w:rsidRPr="00CD6D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and </w:t>
      </w:r>
      <w:proofErr w:type="spellStart"/>
      <w:r w:rsidRPr="00CD6D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biosensoric</w:t>
      </w:r>
      <w:proofErr w:type="spellEnd"/>
      <w:r w:rsidRPr="00CD6D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applications</w:t>
      </w:r>
    </w:p>
    <w:p w:rsidR="00CD6DEA" w:rsidRDefault="00CD6DEA" w:rsidP="00CD6D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D6DEA" w:rsidRPr="00CD6DEA" w:rsidRDefault="00CD6DEA" w:rsidP="00CD6DEA">
      <w:pPr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3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PARALLEL SESSION</w:t>
      </w:r>
    </w:p>
    <w:p w:rsidR="00CD6DEA" w:rsidRPr="00CD6DEA" w:rsidRDefault="00CD6DEA" w:rsidP="00CD6DEA">
      <w:pPr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D6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Co-symposium</w:t>
      </w:r>
      <w:r w:rsidRPr="00CD6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«</w:t>
      </w:r>
      <w:proofErr w:type="spellStart"/>
      <w:r w:rsidRPr="00CD6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Extremophiles</w:t>
      </w:r>
      <w:proofErr w:type="spellEnd"/>
      <w:r w:rsidRPr="00CD6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and </w:t>
      </w:r>
      <w:proofErr w:type="spellStart"/>
      <w:r w:rsidRPr="00CD6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Extremozymes</w:t>
      </w:r>
      <w:proofErr w:type="spellEnd"/>
      <w:r w:rsidRPr="00CD6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»</w:t>
      </w:r>
    </w:p>
    <w:p w:rsidR="00CD6DEA" w:rsidRPr="00F53298" w:rsidRDefault="00CD6DEA" w:rsidP="00CD6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</w:pPr>
    </w:p>
    <w:p w:rsidR="00CD6DEA" w:rsidRPr="00CD6DEA" w:rsidRDefault="00CD6DEA" w:rsidP="00CD6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D6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Prof. </w:t>
      </w:r>
      <w:proofErr w:type="spellStart"/>
      <w:r w:rsidRPr="00CD6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Elizaveta</w:t>
      </w:r>
      <w:proofErr w:type="spellEnd"/>
      <w:r w:rsidRPr="00CD6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B-</w:t>
      </w:r>
      <w:proofErr w:type="spellStart"/>
      <w:r w:rsidRPr="00CD6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Osmolovskaya</w:t>
      </w:r>
      <w:proofErr w:type="spellEnd"/>
    </w:p>
    <w:p w:rsidR="00CD6DEA" w:rsidRPr="00CD6DEA" w:rsidRDefault="00CD6DEA" w:rsidP="00CD6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D6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Chairman of co-symposium</w:t>
      </w:r>
    </w:p>
    <w:p w:rsidR="00CD6DEA" w:rsidRPr="00CD6DEA" w:rsidRDefault="00CD6DEA" w:rsidP="00CD6DE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D6DEA" w:rsidRPr="00CD6DEA" w:rsidRDefault="00CD6DEA" w:rsidP="00CD6DEA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6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Form of attendance</w:t>
      </w:r>
      <w:r w:rsidRPr="00CD6D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oral presentations, poster sessions.</w:t>
      </w:r>
    </w:p>
    <w:p w:rsidR="00CD6DEA" w:rsidRPr="00CD6DEA" w:rsidRDefault="00CD6DEA" w:rsidP="00CD6D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3298" w:rsidRDefault="00F53298" w:rsidP="00CD6DE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CD6DEA" w:rsidRPr="00CD6DEA" w:rsidRDefault="00CD6DEA" w:rsidP="00CD6D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6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The Organizing Committee is inviting you to attend the International Conference “BIOCATALYSIS-2019”.</w:t>
      </w:r>
    </w:p>
    <w:p w:rsidR="00CD6DEA" w:rsidRPr="00CD6DEA" w:rsidRDefault="00CD6DEA" w:rsidP="00CD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D6DEA" w:rsidRPr="00CD6DEA" w:rsidRDefault="00CD6DEA" w:rsidP="00CD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6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br/>
        <w:t>Sincerely yours</w:t>
      </w:r>
      <w:proofErr w:type="gramStart"/>
      <w:r w:rsidRPr="00CD6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,</w:t>
      </w:r>
      <w:proofErr w:type="gramEnd"/>
      <w:r w:rsidRPr="00CD6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br/>
        <w:t>Prof. Sergey D. VARFOLOMEYEV</w:t>
      </w:r>
      <w:r w:rsidRPr="00CD6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br/>
        <w:t xml:space="preserve">Chairman of the Organizing Committee </w:t>
      </w:r>
    </w:p>
    <w:p w:rsidR="00F53298" w:rsidRDefault="00CD6DEA" w:rsidP="00CD6DE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D6D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CD6DEA" w:rsidRDefault="00CD6DEA" w:rsidP="00CD6DEA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CD6D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CD6DEA" w:rsidRPr="0059696C" w:rsidRDefault="00CD6DEA" w:rsidP="00F5329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CD6DE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 xml:space="preserve">All information is available on the Conference website in appropriate sections </w:t>
      </w:r>
      <w:hyperlink r:id="rId6" w:history="1">
        <w:r w:rsidR="00F53298" w:rsidRPr="000269ED">
          <w:rPr>
            <w:rStyle w:val="a4"/>
            <w:rFonts w:ascii="Times New Roman" w:eastAsia="Times New Roman" w:hAnsi="Times New Roman" w:cs="Times New Roman"/>
            <w:b/>
            <w:bCs/>
            <w:sz w:val="30"/>
            <w:szCs w:val="30"/>
            <w:lang w:val="en-US" w:eastAsia="ru-RU"/>
          </w:rPr>
          <w:t>www.bc2019.org</w:t>
        </w:r>
      </w:hyperlink>
    </w:p>
    <w:p w:rsidR="00CD6DEA" w:rsidRDefault="00CD6DEA" w:rsidP="00CD6D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6D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CD6DEA" w:rsidRPr="00CD6DEA" w:rsidRDefault="00CD6DEA" w:rsidP="00CD6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6DE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 w:eastAsia="ru-RU"/>
        </w:rPr>
        <w:t xml:space="preserve">ADDITIONAL </w:t>
      </w:r>
      <w:r w:rsidRPr="00CD6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REGISTRATION INSTRUCTIONS</w:t>
      </w:r>
    </w:p>
    <w:p w:rsidR="00CD6DEA" w:rsidRPr="00CD6DEA" w:rsidRDefault="00CD6DEA" w:rsidP="00CD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D6DEA" w:rsidRPr="00CD6DEA" w:rsidRDefault="00CD6DEA" w:rsidP="00CD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6DE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en-US" w:eastAsia="ru-RU"/>
        </w:rPr>
        <w:t xml:space="preserve">If you plan to go as an accompanying person, we ask you to write in the Note the </w:t>
      </w:r>
      <w:r w:rsidRPr="00CD6DE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val="en-US" w:eastAsia="ru-RU"/>
        </w:rPr>
        <w:t>name of the participant</w:t>
      </w:r>
      <w:r w:rsidRPr="00CD6DE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en-US" w:eastAsia="ru-RU"/>
        </w:rPr>
        <w:t xml:space="preserve"> you are traveling with.</w:t>
      </w:r>
    </w:p>
    <w:p w:rsidR="00CD6DEA" w:rsidRDefault="00CD6DEA" w:rsidP="00CD6D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6D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F53298" w:rsidRDefault="00F53298" w:rsidP="00CD6D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D6DEA" w:rsidRPr="00CD6DEA" w:rsidRDefault="00CD6DEA" w:rsidP="00CD6DEA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6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Attention!!!</w:t>
      </w:r>
    </w:p>
    <w:p w:rsidR="00F53298" w:rsidRDefault="00F53298" w:rsidP="00CD6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CD6DEA" w:rsidRPr="00CD6DEA" w:rsidRDefault="00CD6DEA" w:rsidP="00CD6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6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REGISTRATION FEES</w:t>
      </w:r>
    </w:p>
    <w:p w:rsidR="00CD6DEA" w:rsidRPr="00CD6DEA" w:rsidRDefault="00CD6DEA" w:rsidP="00CD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D6DEA" w:rsidRPr="00CD6DEA" w:rsidRDefault="00CD6DEA" w:rsidP="00CD6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6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Reception of preferential payments is extended from December 1 to </w:t>
      </w:r>
    </w:p>
    <w:p w:rsidR="00CD6DEA" w:rsidRPr="00CD6DEA" w:rsidRDefault="00CD6DEA" w:rsidP="00CD6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6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December </w:t>
      </w:r>
      <w:r w:rsidR="000873D2" w:rsidRPr="0059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3</w:t>
      </w:r>
      <w:r w:rsidRPr="00CD6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1, 2018</w:t>
      </w:r>
    </w:p>
    <w:p w:rsidR="00CD6DEA" w:rsidRDefault="00CD6DEA" w:rsidP="00CD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3298" w:rsidRPr="00CD6DEA" w:rsidRDefault="00F53298" w:rsidP="00CD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D6DEA" w:rsidRPr="00CD6DEA" w:rsidRDefault="00CD6DEA" w:rsidP="00F53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6D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Regular registration fee includes: conference materials, welcome party, coffee-breaks, participation in all conference meetings, social program.</w:t>
      </w:r>
    </w:p>
    <w:p w:rsidR="00CD6DEA" w:rsidRPr="00CD6DEA" w:rsidRDefault="00CD6DEA" w:rsidP="00CD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D6DEA" w:rsidRDefault="00CD6DEA" w:rsidP="00CD6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CD6DEA" w:rsidRDefault="00CD6DEA" w:rsidP="00CD6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CD6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Cancellation and refund policy:</w:t>
      </w:r>
    </w:p>
    <w:p w:rsidR="00CD6DEA" w:rsidRPr="00CD6DEA" w:rsidRDefault="00CD6DEA" w:rsidP="00CD6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D6DEA" w:rsidRPr="00CD6DEA" w:rsidRDefault="00CD6DEA" w:rsidP="00CD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6D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Until </w:t>
      </w:r>
      <w:r w:rsidRPr="00CD6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January 16, 2019</w:t>
      </w:r>
      <w:r w:rsidRPr="00CD6D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— without penalty fee</w:t>
      </w:r>
    </w:p>
    <w:p w:rsidR="00CD6DEA" w:rsidRPr="00CD6DEA" w:rsidRDefault="00CD6DEA" w:rsidP="00CD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D6DEA" w:rsidRPr="00CD6DEA" w:rsidRDefault="00CD6DEA" w:rsidP="00CD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6D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From </w:t>
      </w:r>
      <w:r w:rsidRPr="00CD6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January 17 till March 17, 2019</w:t>
      </w:r>
      <w:r w:rsidRPr="00CD6D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— penalty fee 30%</w:t>
      </w:r>
    </w:p>
    <w:p w:rsidR="00CD6DEA" w:rsidRPr="00CD6DEA" w:rsidRDefault="00CD6DEA" w:rsidP="00CD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D6DEA" w:rsidRPr="00CD6DEA" w:rsidRDefault="00CD6DEA" w:rsidP="00CD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6D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From </w:t>
      </w:r>
      <w:r w:rsidRPr="00CD6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March 18 till April 22, 2019</w:t>
      </w:r>
      <w:r w:rsidRPr="00CD6D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— penalty fee 70%</w:t>
      </w:r>
    </w:p>
    <w:p w:rsidR="00CD6DEA" w:rsidRPr="00CD6DEA" w:rsidRDefault="00CD6DEA" w:rsidP="00CD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D6DEA" w:rsidRPr="00CD6DEA" w:rsidRDefault="00CD6DEA" w:rsidP="00CD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After</w:t>
      </w:r>
      <w:proofErr w:type="spellEnd"/>
      <w:r w:rsidRPr="00CD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6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April</w:t>
      </w:r>
      <w:proofErr w:type="spellEnd"/>
      <w:r w:rsidRPr="00CD6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23, 2019</w:t>
      </w:r>
      <w:r w:rsidRPr="00CD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CD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</w:t>
      </w:r>
      <w:proofErr w:type="spellEnd"/>
      <w:r w:rsidRPr="00CD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refund</w:t>
      </w:r>
      <w:proofErr w:type="spellEnd"/>
    </w:p>
    <w:p w:rsidR="00CD6DEA" w:rsidRDefault="00CD6DEA" w:rsidP="00CD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3298" w:rsidRPr="00CD6DEA" w:rsidRDefault="00F53298" w:rsidP="00CD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D6DEA" w:rsidRPr="00CD6DEA" w:rsidRDefault="00CD6DEA" w:rsidP="00CD6DEA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DEADLINES</w:t>
      </w:r>
    </w:p>
    <w:p w:rsidR="00CD6DEA" w:rsidRDefault="00CD6DEA" w:rsidP="00CD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35"/>
        <w:gridCol w:w="1650"/>
      </w:tblGrid>
      <w:tr w:rsidR="00CD6DEA" w:rsidRPr="00CD6DEA" w:rsidTr="00CD6DEA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298" w:rsidRPr="00CD6DEA" w:rsidRDefault="00CD6DEA" w:rsidP="00CD6DEA">
            <w:pPr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D6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Start</w:t>
            </w:r>
            <w:proofErr w:type="spellEnd"/>
            <w:r w:rsidRPr="00CD6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 w:rsidRPr="00CD6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online</w:t>
            </w:r>
            <w:proofErr w:type="spellEnd"/>
            <w:r w:rsidRPr="00CD6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registration</w:t>
            </w:r>
            <w:proofErr w:type="spellEnd"/>
            <w:r w:rsidRPr="00CD6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D6DEA" w:rsidRPr="00CD6DEA" w:rsidRDefault="00CD6DEA" w:rsidP="00CD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EA" w:rsidRPr="00CD6DEA" w:rsidRDefault="00CD6DEA" w:rsidP="00CD6DEA">
            <w:pPr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17.10.2018</w:t>
            </w:r>
          </w:p>
        </w:tc>
      </w:tr>
      <w:tr w:rsidR="00CD6DEA" w:rsidRPr="00CD6DEA" w:rsidTr="00CD6DEA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298" w:rsidRPr="00CD6DEA" w:rsidRDefault="00CD6DEA" w:rsidP="00CD6DEA">
            <w:pPr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D6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 w:rsidRPr="00CD6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deadline</w:t>
            </w:r>
            <w:proofErr w:type="spellEnd"/>
            <w:r w:rsidRPr="00CD6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 w:rsidRPr="00CD6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abstracts</w:t>
            </w:r>
            <w:proofErr w:type="spellEnd"/>
            <w:r w:rsidRPr="00CD6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submission</w:t>
            </w:r>
            <w:proofErr w:type="spellEnd"/>
          </w:p>
          <w:p w:rsidR="00CD6DEA" w:rsidRPr="00CD6DEA" w:rsidRDefault="00CD6DEA" w:rsidP="00CD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EA" w:rsidRPr="00CD6DEA" w:rsidRDefault="00CD6DEA" w:rsidP="00CD6DEA">
            <w:pPr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15.03.2019</w:t>
            </w:r>
          </w:p>
        </w:tc>
      </w:tr>
      <w:tr w:rsidR="00CD6DEA" w:rsidRPr="00CD6DEA" w:rsidTr="00CD6DEA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298" w:rsidRPr="00CD6DEA" w:rsidRDefault="00CD6DEA" w:rsidP="00CD6DEA">
            <w:pPr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Early registration fee</w:t>
            </w:r>
          </w:p>
          <w:p w:rsidR="00CD6DEA" w:rsidRPr="00CD6DEA" w:rsidRDefault="00CD6DEA" w:rsidP="00CD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D6DEA" w:rsidRPr="00CD6DEA" w:rsidRDefault="00CD6DEA" w:rsidP="00CD6DEA">
            <w:pPr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Attention!!!</w:t>
            </w:r>
          </w:p>
          <w:p w:rsidR="00CD6DEA" w:rsidRPr="00CD6DEA" w:rsidRDefault="00CD6DEA" w:rsidP="00CD6DEA">
            <w:pPr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Reception of preferential payments is extended from December 1 to </w:t>
            </w:r>
            <w:r w:rsidRPr="00AD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en-US" w:eastAsia="ru-RU"/>
              </w:rPr>
              <w:t xml:space="preserve">December </w:t>
            </w:r>
            <w:r w:rsidR="000873D2" w:rsidRPr="00AD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en-US" w:eastAsia="ru-RU"/>
              </w:rPr>
              <w:t>3</w:t>
            </w:r>
            <w:r w:rsidRPr="00AD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en-US" w:eastAsia="ru-RU"/>
              </w:rPr>
              <w:t>1, 2018</w:t>
            </w:r>
          </w:p>
          <w:p w:rsidR="00CD6DEA" w:rsidRPr="00CD6DEA" w:rsidRDefault="00CD6DEA" w:rsidP="00CD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EA" w:rsidRPr="000873D2" w:rsidRDefault="000873D2" w:rsidP="00CD6D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87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3</w:t>
            </w:r>
            <w:r w:rsidR="00CD6DEA" w:rsidRPr="00087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1.12.2018</w:t>
            </w:r>
          </w:p>
          <w:p w:rsidR="00CD6DEA" w:rsidRPr="00CD6DEA" w:rsidRDefault="00CD6DEA" w:rsidP="00CD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DEA" w:rsidRPr="006E7E46" w:rsidTr="00CD6DEA">
        <w:trPr>
          <w:trHeight w:val="54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EA" w:rsidRDefault="00CD6DEA" w:rsidP="00CD6DEA">
            <w:pPr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CD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The registration for the conference will be completed when all the cabins on the boat will be reserved</w:t>
            </w:r>
          </w:p>
          <w:p w:rsidR="00CD6DEA" w:rsidRPr="00CD6DEA" w:rsidRDefault="00CD6DEA" w:rsidP="00CD6DEA">
            <w:pPr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CD6DEA" w:rsidRPr="0059696C" w:rsidRDefault="00CD6DEA" w:rsidP="00CD6D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7C61" w:rsidRPr="0059696C" w:rsidRDefault="00AD7C61" w:rsidP="00CD6D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3298" w:rsidRPr="00CD6DEA" w:rsidRDefault="00F53298" w:rsidP="00F5329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</w:t>
      </w:r>
      <w:r w:rsidRPr="00CD6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bstracts</w:t>
      </w:r>
    </w:p>
    <w:p w:rsidR="00CD6DEA" w:rsidRPr="00CD6DEA" w:rsidRDefault="00CD6DEA" w:rsidP="00F532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6D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organizing committee of the conference asks the participants to send </w:t>
      </w:r>
      <w:r w:rsidRPr="00CD6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abstracts </w:t>
      </w:r>
      <w:r w:rsidRPr="00CD6D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 form the conference program. Rules for abstracts are on the conference website</w:t>
      </w:r>
      <w:r w:rsidR="00F532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CD6DEA" w:rsidRPr="0059696C" w:rsidRDefault="00CD6DEA" w:rsidP="00CD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7C61" w:rsidRPr="0059696C" w:rsidRDefault="00AD7C61" w:rsidP="00CD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0EEB" w:rsidRPr="00960EEB" w:rsidRDefault="00960EEB" w:rsidP="00960EE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0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Title (14 pt, Times New Roman, bold, centered)</w:t>
      </w:r>
    </w:p>
    <w:p w:rsidR="00960EEB" w:rsidRPr="00960EEB" w:rsidRDefault="00960EEB" w:rsidP="00960EE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0E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First Author</w:t>
      </w:r>
      <w:r w:rsidRPr="00960E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1</w:t>
      </w:r>
      <w:r w:rsidRPr="00960E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Second Author</w:t>
      </w:r>
      <w:r w:rsidRPr="00960E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</w:t>
      </w:r>
      <w:r w:rsidRPr="00960E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and Third Author</w:t>
      </w:r>
      <w:r w:rsidRPr="00960E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3</w:t>
      </w:r>
      <w:r w:rsidRPr="00960E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(10 pt, Times New Roman, normal, centered)</w:t>
      </w:r>
    </w:p>
    <w:p w:rsidR="00960EEB" w:rsidRPr="00960EEB" w:rsidRDefault="00960EEB" w:rsidP="00AD7C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0E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val="en-US" w:eastAsia="ru-RU"/>
        </w:rPr>
        <w:t>1</w:t>
      </w:r>
      <w:r w:rsidRPr="00960E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Affiliation</w:t>
      </w:r>
    </w:p>
    <w:p w:rsidR="00960EEB" w:rsidRPr="00960EEB" w:rsidRDefault="00960EEB" w:rsidP="00AD7C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0E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val="en-US" w:eastAsia="ru-RU"/>
        </w:rPr>
        <w:t>2</w:t>
      </w:r>
      <w:r w:rsidRPr="00960E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Affiliation</w:t>
      </w:r>
    </w:p>
    <w:p w:rsidR="00960EEB" w:rsidRPr="00960EEB" w:rsidRDefault="00960EEB" w:rsidP="00AD7C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0E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val="en-US" w:eastAsia="ru-RU"/>
        </w:rPr>
        <w:t>3</w:t>
      </w:r>
      <w:r w:rsidRPr="00960E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Affiliation (10 pt, Times New Roman, Italic, centered)</w:t>
      </w:r>
    </w:p>
    <w:p w:rsidR="00960EEB" w:rsidRPr="00960EEB" w:rsidRDefault="00960EEB" w:rsidP="00960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0E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Keywords: (at most 5 keywords, 12 pt, Times New Roman)</w:t>
      </w:r>
    </w:p>
    <w:p w:rsidR="00960EEB" w:rsidRPr="00224C3E" w:rsidRDefault="00960EEB" w:rsidP="0096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0EEB" w:rsidRPr="00960EEB" w:rsidRDefault="00960EEB" w:rsidP="00960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0E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Contributed abstracts must be prepared in English and saved in PDF or MS Word format. The total length is 1 A4 page (12 pt, Times New Roman). Margins: Top and bottom: 1.5 </w:t>
      </w:r>
      <w:proofErr w:type="gramStart"/>
      <w:r w:rsidRPr="00960E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cm,</w:t>
      </w:r>
      <w:proofErr w:type="gramEnd"/>
      <w:r w:rsidRPr="00960E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left and right: 2.5 cm. You may use this file as a template.</w:t>
      </w:r>
    </w:p>
    <w:p w:rsidR="00960EEB" w:rsidRPr="00960EEB" w:rsidRDefault="00960EEB" w:rsidP="0096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0EEB" w:rsidRPr="00960EEB" w:rsidRDefault="00960EEB" w:rsidP="00960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0E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submission of abstract can only be through online registration system. </w:t>
      </w:r>
    </w:p>
    <w:p w:rsidR="00CD6DEA" w:rsidRDefault="00CD6DEA" w:rsidP="00C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D6DEA" w:rsidRDefault="00CD6DEA" w:rsidP="00C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D6DEA" w:rsidRPr="00CD6DEA" w:rsidRDefault="00CD6DEA" w:rsidP="00C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6D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Please, forward all </w:t>
      </w:r>
      <w:r w:rsidRPr="00CD6D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questions on scientific program </w:t>
      </w:r>
      <w:r w:rsidRPr="00CD6D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 the Scientific Secretary of the International Conference Biocatalysis-2019:</w:t>
      </w:r>
    </w:p>
    <w:p w:rsidR="00CD6DEA" w:rsidRPr="00CD6DEA" w:rsidRDefault="00CD6DEA" w:rsidP="00C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6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Dr. Tatiana </w:t>
      </w:r>
      <w:proofErr w:type="spellStart"/>
      <w:r w:rsidRPr="00CD6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Osipova</w:t>
      </w:r>
      <w:proofErr w:type="spellEnd"/>
    </w:p>
    <w:p w:rsidR="00CD6DEA" w:rsidRPr="00CD6DEA" w:rsidRDefault="00CD6DEA" w:rsidP="00C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6D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Phone/Fax</w:t>
      </w:r>
      <w:proofErr w:type="gramStart"/>
      <w:r w:rsidRPr="00CD6D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:+</w:t>
      </w:r>
      <w:proofErr w:type="gramEnd"/>
      <w:r w:rsidRPr="00CD6D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7-(495)-939-54-17</w:t>
      </w:r>
      <w:r w:rsidRPr="00CD6D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E-mail: </w:t>
      </w:r>
      <w:hyperlink r:id="rId7" w:history="1">
        <w:r w:rsidRPr="00CD6DE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taosip@gmail.com</w:t>
        </w:r>
      </w:hyperlink>
    </w:p>
    <w:p w:rsidR="00CD6DEA" w:rsidRPr="0059696C" w:rsidRDefault="00CD6DEA" w:rsidP="00CD6DEA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0EEB" w:rsidRPr="00960EEB" w:rsidRDefault="00960EEB" w:rsidP="00960EEB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960EEB">
        <w:rPr>
          <w:color w:val="000000"/>
          <w:sz w:val="28"/>
          <w:szCs w:val="28"/>
          <w:lang w:val="en-US"/>
        </w:rPr>
        <w:t xml:space="preserve">Your </w:t>
      </w:r>
      <w:r w:rsidRPr="00960EEB">
        <w:rPr>
          <w:b/>
          <w:bCs/>
          <w:color w:val="000000"/>
          <w:sz w:val="28"/>
          <w:szCs w:val="28"/>
          <w:lang w:val="en-US"/>
        </w:rPr>
        <w:t xml:space="preserve">questions on registration fee payment, abstracts submission, hotel, excursions and transfer reservation and payment, visa support </w:t>
      </w:r>
      <w:r w:rsidRPr="00960EEB">
        <w:rPr>
          <w:color w:val="000000"/>
          <w:sz w:val="28"/>
          <w:szCs w:val="28"/>
          <w:lang w:val="en-US"/>
        </w:rPr>
        <w:t>you may address to the Technical partner:</w:t>
      </w:r>
    </w:p>
    <w:p w:rsidR="00960EEB" w:rsidRPr="00960EEB" w:rsidRDefault="00960EEB" w:rsidP="00960EEB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960EEB">
        <w:rPr>
          <w:lang w:val="en-US"/>
        </w:rPr>
        <w:t> </w:t>
      </w:r>
    </w:p>
    <w:p w:rsidR="00960EEB" w:rsidRPr="00960EEB" w:rsidRDefault="00960EEB" w:rsidP="00960EEB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960EEB">
        <w:rPr>
          <w:b/>
          <w:bCs/>
          <w:color w:val="000000"/>
          <w:sz w:val="28"/>
          <w:szCs w:val="28"/>
          <w:lang w:val="en-US"/>
        </w:rPr>
        <w:t xml:space="preserve">Darya </w:t>
      </w:r>
      <w:proofErr w:type="spellStart"/>
      <w:r w:rsidRPr="00960EEB">
        <w:rPr>
          <w:b/>
          <w:bCs/>
          <w:color w:val="000000"/>
          <w:sz w:val="28"/>
          <w:szCs w:val="28"/>
          <w:lang w:val="en-US"/>
        </w:rPr>
        <w:t>Davydova</w:t>
      </w:r>
      <w:proofErr w:type="spellEnd"/>
    </w:p>
    <w:p w:rsidR="00960EEB" w:rsidRPr="00960EEB" w:rsidRDefault="00960EEB" w:rsidP="00960EEB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960EEB">
        <w:rPr>
          <w:color w:val="000000"/>
          <w:sz w:val="28"/>
          <w:szCs w:val="28"/>
          <w:lang w:val="en-US"/>
        </w:rPr>
        <w:t>Project manager</w:t>
      </w:r>
    </w:p>
    <w:p w:rsidR="00960EEB" w:rsidRPr="00960EEB" w:rsidRDefault="00960EEB" w:rsidP="00960EEB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960EEB">
        <w:rPr>
          <w:color w:val="000000"/>
          <w:sz w:val="28"/>
          <w:szCs w:val="28"/>
          <w:lang w:val="en-US"/>
        </w:rPr>
        <w:t>MAKO Congress Management</w:t>
      </w:r>
    </w:p>
    <w:p w:rsidR="00960EEB" w:rsidRPr="00960EEB" w:rsidRDefault="00960EEB" w:rsidP="00960EEB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960EEB">
        <w:rPr>
          <w:color w:val="000000"/>
          <w:sz w:val="28"/>
          <w:szCs w:val="28"/>
          <w:lang w:val="en-US"/>
        </w:rPr>
        <w:t>Phone: +7 (812) 389-30-33</w:t>
      </w:r>
    </w:p>
    <w:p w:rsidR="00960EEB" w:rsidRPr="00960EEB" w:rsidRDefault="00960EEB" w:rsidP="00960EEB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proofErr w:type="gramStart"/>
      <w:r w:rsidRPr="00960EEB">
        <w:rPr>
          <w:color w:val="000000"/>
          <w:sz w:val="28"/>
          <w:szCs w:val="28"/>
          <w:lang w:val="en-US"/>
        </w:rPr>
        <w:t>Mob.:</w:t>
      </w:r>
      <w:proofErr w:type="gramEnd"/>
      <w:r w:rsidRPr="00960EEB">
        <w:rPr>
          <w:color w:val="000000"/>
          <w:sz w:val="28"/>
          <w:szCs w:val="28"/>
          <w:lang w:val="en-US"/>
        </w:rPr>
        <w:t xml:space="preserve"> +7 (981) 850-05-57</w:t>
      </w:r>
    </w:p>
    <w:p w:rsidR="00960EEB" w:rsidRPr="00960EEB" w:rsidRDefault="00960EEB" w:rsidP="00960EEB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960EEB">
        <w:rPr>
          <w:color w:val="000000"/>
          <w:sz w:val="28"/>
          <w:szCs w:val="28"/>
          <w:lang w:val="en-US"/>
        </w:rPr>
        <w:t>Email: </w:t>
      </w:r>
      <w:hyperlink r:id="rId8" w:history="1">
        <w:r w:rsidRPr="00960EEB">
          <w:rPr>
            <w:rStyle w:val="a4"/>
            <w:rFonts w:ascii="Arial" w:hAnsi="Arial" w:cs="Arial"/>
            <w:color w:val="AC0101"/>
            <w:lang w:val="en-US"/>
          </w:rPr>
          <w:t>info@bc2019.org</w:t>
        </w:r>
      </w:hyperlink>
    </w:p>
    <w:p w:rsidR="00960EEB" w:rsidRPr="00960EEB" w:rsidRDefault="00A60360" w:rsidP="00960EEB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hyperlink r:id="rId9" w:history="1">
        <w:r w:rsidR="00960EEB" w:rsidRPr="00960EEB">
          <w:rPr>
            <w:rStyle w:val="a4"/>
            <w:color w:val="000000"/>
            <w:sz w:val="28"/>
            <w:szCs w:val="28"/>
            <w:lang w:val="en-US"/>
          </w:rPr>
          <w:t>www.makongress.ru</w:t>
        </w:r>
      </w:hyperlink>
    </w:p>
    <w:p w:rsidR="00960EEB" w:rsidRPr="00960EEB" w:rsidRDefault="00960EEB" w:rsidP="00960EEB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960EEB">
        <w:rPr>
          <w:color w:val="000000"/>
          <w:sz w:val="28"/>
          <w:szCs w:val="28"/>
          <w:lang w:val="en-US"/>
        </w:rPr>
        <w:t xml:space="preserve">Suite 201-6, 126, </w:t>
      </w:r>
      <w:proofErr w:type="spellStart"/>
      <w:r w:rsidRPr="00960EEB">
        <w:rPr>
          <w:color w:val="000000"/>
          <w:sz w:val="28"/>
          <w:szCs w:val="28"/>
          <w:lang w:val="en-US"/>
        </w:rPr>
        <w:t>Griboedov</w:t>
      </w:r>
      <w:proofErr w:type="spellEnd"/>
      <w:r w:rsidRPr="00960EEB">
        <w:rPr>
          <w:color w:val="000000"/>
          <w:sz w:val="28"/>
          <w:szCs w:val="28"/>
          <w:lang w:val="en-US"/>
        </w:rPr>
        <w:t xml:space="preserve"> Canal, </w:t>
      </w:r>
    </w:p>
    <w:p w:rsidR="00960EEB" w:rsidRPr="00960EEB" w:rsidRDefault="00960EEB" w:rsidP="00960EEB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960EEB">
        <w:rPr>
          <w:color w:val="000000"/>
          <w:sz w:val="28"/>
          <w:szCs w:val="28"/>
          <w:lang w:val="en-US"/>
        </w:rPr>
        <w:t>St. Petersburg, Russia, 190068</w:t>
      </w:r>
      <w:r w:rsidRPr="00960EEB">
        <w:rPr>
          <w:rFonts w:ascii="Helvetica Neue" w:hAnsi="Helvetica Neue"/>
          <w:color w:val="000000"/>
          <w:sz w:val="23"/>
          <w:szCs w:val="23"/>
          <w:lang w:val="en-US"/>
        </w:rPr>
        <w:t> </w:t>
      </w:r>
    </w:p>
    <w:p w:rsidR="00960EEB" w:rsidRPr="00960EEB" w:rsidRDefault="00960EEB" w:rsidP="00960EEB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960EEB">
        <w:rPr>
          <w:color w:val="000000"/>
          <w:sz w:val="28"/>
          <w:szCs w:val="28"/>
          <w:lang w:val="en-US"/>
        </w:rPr>
        <w:t>“MAKO Congress Management”</w:t>
      </w:r>
    </w:p>
    <w:p w:rsidR="005A51CA" w:rsidRPr="006E7E46" w:rsidRDefault="006E7E4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E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Mob</w:t>
      </w:r>
      <w:proofErr w:type="spellEnd"/>
      <w:r w:rsidRPr="006E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</w:t>
      </w:r>
      <w:r w:rsidRPr="006E7E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+7 (981) 850-05-57</w:t>
      </w:r>
    </w:p>
    <w:sectPr w:rsidR="005A51CA" w:rsidRPr="006E7E46" w:rsidSect="005A51C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844AA"/>
    <w:multiLevelType w:val="multilevel"/>
    <w:tmpl w:val="061CC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DEA"/>
    <w:rsid w:val="000873D2"/>
    <w:rsid w:val="00224C3E"/>
    <w:rsid w:val="0026723E"/>
    <w:rsid w:val="002F6E2F"/>
    <w:rsid w:val="0059696C"/>
    <w:rsid w:val="005A51CA"/>
    <w:rsid w:val="00662EB6"/>
    <w:rsid w:val="006E7E46"/>
    <w:rsid w:val="00876E80"/>
    <w:rsid w:val="008807DD"/>
    <w:rsid w:val="00960EEB"/>
    <w:rsid w:val="00A60360"/>
    <w:rsid w:val="00AD7C61"/>
    <w:rsid w:val="00BA05C9"/>
    <w:rsid w:val="00CD6DEA"/>
    <w:rsid w:val="00EA5854"/>
    <w:rsid w:val="00F53298"/>
    <w:rsid w:val="00FB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D6DEA"/>
  </w:style>
  <w:style w:type="character" w:styleId="a4">
    <w:name w:val="Hyperlink"/>
    <w:basedOn w:val="a0"/>
    <w:uiPriority w:val="99"/>
    <w:unhideWhenUsed/>
    <w:rsid w:val="00CD6D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c2019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osi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2019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kongre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2019-02-14T11:19:00Z</dcterms:created>
  <dcterms:modified xsi:type="dcterms:W3CDTF">2019-02-14T11:19:00Z</dcterms:modified>
</cp:coreProperties>
</file>