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F566" w14:textId="407EA4D2" w:rsidR="00343781" w:rsidRPr="00AE70C9" w:rsidRDefault="00AE70C9">
      <w:pPr>
        <w:rPr>
          <w:b/>
          <w:bCs/>
        </w:rPr>
      </w:pPr>
      <w:r w:rsidRPr="00AE70C9">
        <w:rPr>
          <w:b/>
          <w:bCs/>
        </w:rPr>
        <w:t xml:space="preserve">Dr Dmitry </w:t>
      </w:r>
      <w:r>
        <w:rPr>
          <w:b/>
          <w:bCs/>
        </w:rPr>
        <w:t>‘Dima’</w:t>
      </w:r>
      <w:r w:rsidRPr="00AE70C9">
        <w:rPr>
          <w:b/>
          <w:bCs/>
        </w:rPr>
        <w:t xml:space="preserve"> Kuzmin</w:t>
      </w:r>
      <w:r>
        <w:rPr>
          <w:b/>
          <w:bCs/>
        </w:rPr>
        <w:t xml:space="preserve"> </w:t>
      </w:r>
      <w:r w:rsidR="00884EB7">
        <w:rPr>
          <w:b/>
          <w:bCs/>
        </w:rPr>
        <w:t xml:space="preserve">MSc(Oxon) </w:t>
      </w:r>
      <w:r w:rsidR="00235193">
        <w:rPr>
          <w:b/>
          <w:bCs/>
        </w:rPr>
        <w:t>F</w:t>
      </w:r>
      <w:r>
        <w:rPr>
          <w:b/>
          <w:bCs/>
        </w:rPr>
        <w:t>RSB MIoD</w:t>
      </w:r>
      <w:r w:rsidRPr="00AE70C9">
        <w:rPr>
          <w:b/>
          <w:bCs/>
        </w:rPr>
        <w:t xml:space="preserve"> | </w:t>
      </w:r>
      <w:r w:rsidR="002D2A1B">
        <w:rPr>
          <w:b/>
          <w:bCs/>
        </w:rPr>
        <w:t xml:space="preserve">Biography </w:t>
      </w:r>
    </w:p>
    <w:p w14:paraId="1A15F9E6" w14:textId="30B14FAA" w:rsidR="002220A7" w:rsidRDefault="00AE70C9" w:rsidP="00AE70C9">
      <w:pPr>
        <w:jc w:val="both"/>
      </w:pPr>
      <w:r>
        <w:t xml:space="preserve">Dr Kuzmin is the founding and managing partner of 4BIO Capital, a London-based investment firm focused exclusively on advanced therapies. At 4BIO, he leads the technical team responsible for the sourcing, </w:t>
      </w:r>
      <w:r w:rsidR="003220BB">
        <w:t xml:space="preserve">substantial </w:t>
      </w:r>
      <w:r>
        <w:t xml:space="preserve">evaluation, and post-investment management of both private and public investments. </w:t>
      </w:r>
      <w:r w:rsidR="002220A7">
        <w:t xml:space="preserve">He also oversees the proprietary research and company formation program within 4BIO. </w:t>
      </w:r>
      <w:r w:rsidR="002F3AF8">
        <w:t>Under his leadership, 4BIO completed 62 investments and 15 exits and emerged as one of the pioneering venture investors in advanced therapies with notable early investments including RetroSense Therapeutics (acquired by Allergan), Orchard Therapeutics (listed on NASDAQ), Nightstar Therapeutics (acquired by Biogen), Spark Therapeutics (acquired by Roche).</w:t>
      </w:r>
    </w:p>
    <w:p w14:paraId="75D92DE3" w14:textId="77777777" w:rsidR="002220A7" w:rsidRDefault="00AE70C9" w:rsidP="00AE70C9">
      <w:pPr>
        <w:jc w:val="both"/>
      </w:pPr>
      <w:r w:rsidRPr="00AE70C9">
        <w:t xml:space="preserve">Prior to founding 4BIO, </w:t>
      </w:r>
      <w:r>
        <w:t>Dr Kuzmin</w:t>
      </w:r>
      <w:r w:rsidRPr="00AE70C9">
        <w:t xml:space="preserve"> spent many years in academia, focusing successively on structural biology, neurochemistry, systems neuroscience, brain-computer interfaces, and gene therapy. </w:t>
      </w:r>
      <w:r>
        <w:t>His</w:t>
      </w:r>
      <w:r w:rsidRPr="00AE70C9">
        <w:t xml:space="preserve"> passion is to deliver outright cures for chronic diseases.</w:t>
      </w:r>
      <w:r>
        <w:t xml:space="preserve"> He has served as an early-stage investor and advisor to </w:t>
      </w:r>
      <w:r w:rsidR="001D5486">
        <w:t xml:space="preserve">several </w:t>
      </w:r>
      <w:r>
        <w:t>companies in the gene therapy space, and currently represents 4BIO Capital on the boards of</w:t>
      </w:r>
      <w:r w:rsidR="00235193">
        <w:t xml:space="preserve"> Code Biotherapeutics,</w:t>
      </w:r>
      <w:r>
        <w:t xml:space="preserve"> </w:t>
      </w:r>
      <w:r w:rsidR="00263027">
        <w:t xml:space="preserve">SparingVision, Hornet Therapeutics, </w:t>
      </w:r>
      <w:r>
        <w:t xml:space="preserve">Redpin Therapeutics and Araris Biotechnology. </w:t>
      </w:r>
    </w:p>
    <w:p w14:paraId="21B78FDE" w14:textId="1A170DF8" w:rsidR="00B52ED9" w:rsidRDefault="00884EB7" w:rsidP="00AE70C9">
      <w:pPr>
        <w:jc w:val="both"/>
      </w:pPr>
      <w:r>
        <w:t>Dr Kuzmin holds an MSc in Biochemistry from the Lomonosov Moscow State University, a PhD in Neuro</w:t>
      </w:r>
      <w:r w:rsidR="002220A7">
        <w:t>chemistry</w:t>
      </w:r>
      <w:r>
        <w:t xml:space="preserve"> from </w:t>
      </w:r>
      <w:r w:rsidR="002220A7">
        <w:t>the Russian Academy of Sciences</w:t>
      </w:r>
      <w:r w:rsidR="006B4B6F">
        <w:t xml:space="preserve"> (in collaboration with the Max Planck Institute for Brain Research)</w:t>
      </w:r>
      <w:r>
        <w:t xml:space="preserve">, and an MSc </w:t>
      </w:r>
      <w:r w:rsidR="00235193">
        <w:t xml:space="preserve">(First) </w:t>
      </w:r>
      <w:r>
        <w:t>in Experimental Therapeutics from the University of Oxford.</w:t>
      </w:r>
      <w:r w:rsidR="00204809">
        <w:t xml:space="preserve"> He completed </w:t>
      </w:r>
      <w:r w:rsidR="000034AB">
        <w:t>the</w:t>
      </w:r>
      <w:r w:rsidR="00204809">
        <w:t xml:space="preserve"> postdoctoral fellowship </w:t>
      </w:r>
      <w:r w:rsidR="00361BAF">
        <w:t xml:space="preserve">in clinical neuroscience </w:t>
      </w:r>
      <w:r w:rsidR="00204809">
        <w:t>at the University College London.</w:t>
      </w:r>
      <w:r w:rsidR="00235193">
        <w:t xml:space="preserve"> </w:t>
      </w:r>
    </w:p>
    <w:p w14:paraId="4A569096" w14:textId="05D39995" w:rsidR="00AE70C9" w:rsidRDefault="00235193" w:rsidP="00AE70C9">
      <w:pPr>
        <w:jc w:val="both"/>
      </w:pPr>
      <w:r>
        <w:t>Dr Kuzmin is a Fellow of the Royal Society of Biology</w:t>
      </w:r>
      <w:r w:rsidR="002A31B6">
        <w:t>,</w:t>
      </w:r>
      <w:r w:rsidR="00141F90">
        <w:t xml:space="preserve"> and a Fellow of the Kauffman Foundation</w:t>
      </w:r>
      <w:r>
        <w:t>.</w:t>
      </w:r>
      <w:r w:rsidR="001D5486">
        <w:t xml:space="preserve"> </w:t>
      </w:r>
    </w:p>
    <w:sectPr w:rsidR="00AE7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DcwsDQyNjExMbRQ0lEKTi0uzszPAykwqgUAyTTY8SwAAAA="/>
  </w:docVars>
  <w:rsids>
    <w:rsidRoot w:val="00AE70C9"/>
    <w:rsid w:val="000034AB"/>
    <w:rsid w:val="000405DE"/>
    <w:rsid w:val="00141F90"/>
    <w:rsid w:val="001D5486"/>
    <w:rsid w:val="00204809"/>
    <w:rsid w:val="002220A7"/>
    <w:rsid w:val="00235193"/>
    <w:rsid w:val="00263027"/>
    <w:rsid w:val="002A31B6"/>
    <w:rsid w:val="002D2A1B"/>
    <w:rsid w:val="002F3AF8"/>
    <w:rsid w:val="003220BB"/>
    <w:rsid w:val="00343781"/>
    <w:rsid w:val="00361BAF"/>
    <w:rsid w:val="006B4B6F"/>
    <w:rsid w:val="00865AA9"/>
    <w:rsid w:val="00884EB7"/>
    <w:rsid w:val="00A15FEF"/>
    <w:rsid w:val="00AE70C9"/>
    <w:rsid w:val="00B52ED9"/>
    <w:rsid w:val="00B6507D"/>
    <w:rsid w:val="00EA0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49E1"/>
  <w15:chartTrackingRefBased/>
  <w15:docId w15:val="{90873E62-78FA-4D3A-9379-AF6F403D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Kuzmin</dc:creator>
  <cp:keywords/>
  <dc:description/>
  <cp:lastModifiedBy>Dmitry Kuzmin</cp:lastModifiedBy>
  <cp:revision>16</cp:revision>
  <dcterms:created xsi:type="dcterms:W3CDTF">2021-03-16T16:58:00Z</dcterms:created>
  <dcterms:modified xsi:type="dcterms:W3CDTF">2021-06-03T20:24:00Z</dcterms:modified>
</cp:coreProperties>
</file>